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C3977" w14:paraId="7830C543" w14:textId="77777777" w:rsidTr="00FC3977">
        <w:trPr>
          <w:jc w:val="center"/>
        </w:trPr>
        <w:tc>
          <w:tcPr>
            <w:tcW w:w="9600" w:type="dxa"/>
            <w:hideMark/>
          </w:tcPr>
          <w:p w14:paraId="2876B837" w14:textId="77777777" w:rsidR="00FC3977" w:rsidRDefault="00FC3977">
            <w:pPr>
              <w:pStyle w:val="Heading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Be Featured</w:t>
            </w:r>
            <w:proofErr w:type="gramEnd"/>
            <w:r>
              <w:rPr>
                <w:rFonts w:eastAsia="Times New Roman"/>
              </w:rPr>
              <w:t xml:space="preserve"> in Our Exclusive </w:t>
            </w:r>
            <w:r w:rsidRPr="00017450">
              <w:rPr>
                <w:rFonts w:eastAsia="Times New Roman"/>
                <w:i/>
                <w:iCs/>
              </w:rPr>
              <w:t xml:space="preserve">Spotlight </w:t>
            </w:r>
            <w:r>
              <w:rPr>
                <w:rFonts w:eastAsia="Times New Roman"/>
              </w:rPr>
              <w:t>Article!</w:t>
            </w:r>
          </w:p>
          <w:p w14:paraId="6D85E69A" w14:textId="6475B32B" w:rsidR="00FC3977" w:rsidRDefault="00D74800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</w:t>
            </w:r>
            <w:r w:rsidR="00FC3977">
              <w:rPr>
                <w:rFonts w:ascii="Helvetica" w:hAnsi="Helvetica" w:cs="Helvetica"/>
                <w:sz w:val="24"/>
                <w:szCs w:val="24"/>
              </w:rPr>
              <w:t xml:space="preserve">e believe in </w:t>
            </w:r>
            <w:r w:rsidR="00FC3977" w:rsidRPr="005427F6">
              <w:rPr>
                <w:rFonts w:ascii="Helvetica" w:hAnsi="Helvetica" w:cs="Helvetica"/>
                <w:b/>
                <w:bCs/>
                <w:i/>
                <w:iCs/>
                <w:sz w:val="24"/>
                <w:szCs w:val="24"/>
              </w:rPr>
              <w:t>celebrating incredible individuals</w:t>
            </w:r>
            <w:r w:rsidR="00FC3977">
              <w:rPr>
                <w:rFonts w:ascii="Helvetica" w:hAnsi="Helvetica" w:cs="Helvetica"/>
                <w:sz w:val="24"/>
                <w:szCs w:val="24"/>
              </w:rPr>
              <w:t xml:space="preserve"> who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have a vibrant STORY of life change </w:t>
            </w:r>
            <w:r w:rsidR="005427F6">
              <w:rPr>
                <w:rFonts w:ascii="Helvetica" w:hAnsi="Helvetica" w:cs="Helvetica"/>
                <w:sz w:val="24"/>
                <w:szCs w:val="24"/>
              </w:rPr>
              <w:t xml:space="preserve">since </w:t>
            </w:r>
            <w:r w:rsidR="005427F6" w:rsidRPr="005427F6">
              <w:rPr>
                <w:rFonts w:ascii="Helvetica" w:hAnsi="Helvetica" w:cs="Helvetica"/>
                <w:b/>
                <w:bCs/>
                <w:i/>
                <w:iCs/>
                <w:sz w:val="24"/>
                <w:szCs w:val="24"/>
              </w:rPr>
              <w:t>joining</w:t>
            </w:r>
            <w:r w:rsidR="005427F6">
              <w:rPr>
                <w:rFonts w:ascii="Helvetica" w:hAnsi="Helvetica" w:cs="Helvetica"/>
                <w:sz w:val="24"/>
                <w:szCs w:val="24"/>
              </w:rPr>
              <w:t xml:space="preserve"> CFCI Welfare!</w:t>
            </w:r>
          </w:p>
          <w:p w14:paraId="44EC8CDE" w14:textId="3B29EF71" w:rsidR="00FC3977" w:rsidRDefault="00FC3977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Whether you're an artist, entrepreneur</w:t>
            </w:r>
            <w:r w:rsidR="002A0277">
              <w:rPr>
                <w:rFonts w:ascii="Helvetica" w:hAnsi="Helvetica" w:cs="Helvetica"/>
                <w:sz w:val="24"/>
                <w:szCs w:val="24"/>
              </w:rPr>
              <w:t>, business owner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or simply someone with a unique journey, we want to hear from you!</w:t>
            </w:r>
          </w:p>
          <w:p w14:paraId="41E50248" w14:textId="77777777" w:rsidR="00FC3977" w:rsidRDefault="00FC3977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Here's how it works:</w:t>
            </w:r>
          </w:p>
          <w:p w14:paraId="099551A3" w14:textId="41E31273" w:rsidR="00FC3977" w:rsidRDefault="00FC3977" w:rsidP="007847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Share Your Story: Tell us about </w:t>
            </w:r>
            <w:r w:rsidR="002A0277">
              <w:rPr>
                <w:rFonts w:ascii="Helvetica" w:eastAsia="Times New Roman" w:hAnsi="Helvetica" w:cs="Helvetica"/>
                <w:sz w:val="24"/>
                <w:szCs w:val="24"/>
              </w:rPr>
              <w:t>brief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 xml:space="preserve">ly about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yourself,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your journey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>, w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hat motivat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>es/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inspires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 xml:space="preserve"> you, w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hat challenges 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>you’ve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 overcome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 xml:space="preserve"> and how</w:t>
            </w:r>
            <w:r w:rsidR="004214C7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 w:rsidR="00A90D62">
              <w:rPr>
                <w:rFonts w:ascii="Helvetica" w:eastAsia="Times New Roman" w:hAnsi="Helvetica" w:cs="Helvetica"/>
                <w:sz w:val="24"/>
                <w:szCs w:val="24"/>
              </w:rPr>
              <w:t>you have been impacted since joining CFCI Welfare</w:t>
            </w:r>
          </w:p>
          <w:p w14:paraId="406986A6" w14:textId="54C17CCB" w:rsidR="00FC3977" w:rsidRDefault="00FC3977" w:rsidP="007847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What Unique</w:t>
            </w:r>
            <w:r w:rsidR="00A4556A">
              <w:rPr>
                <w:rFonts w:ascii="Helvetica" w:eastAsia="Times New Roman" w:hAnsi="Helvetica" w:cs="Helvetica"/>
                <w:sz w:val="24"/>
                <w:szCs w:val="24"/>
              </w:rPr>
              <w:t xml:space="preserve"> thing has stood out while living out your passion in this tea</w:t>
            </w:r>
            <w:r w:rsidR="00465F89">
              <w:rPr>
                <w:rFonts w:ascii="Helvetica" w:eastAsia="Times New Roman" w:hAnsi="Helvetica" w:cs="Helvetica"/>
                <w:sz w:val="24"/>
                <w:szCs w:val="24"/>
              </w:rPr>
              <w:t xml:space="preserve">m?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Let us know what </w:t>
            </w:r>
            <w:r w:rsidR="00465F89">
              <w:rPr>
                <w:rFonts w:ascii="Helvetica" w:eastAsia="Times New Roman" w:hAnsi="Helvetica" w:cs="Helvetica"/>
                <w:sz w:val="24"/>
                <w:szCs w:val="24"/>
              </w:rPr>
              <w:t xml:space="preserve">has touched your heart on any </w:t>
            </w:r>
            <w:proofErr w:type="gramStart"/>
            <w:r w:rsidR="00465F89">
              <w:rPr>
                <w:rFonts w:ascii="Helvetica" w:eastAsia="Times New Roman" w:hAnsi="Helvetica" w:cs="Helvetica"/>
                <w:sz w:val="24"/>
                <w:szCs w:val="24"/>
              </w:rPr>
              <w:t>particular outreach</w:t>
            </w:r>
            <w:proofErr w:type="gramEnd"/>
            <w:r w:rsidR="00465F89">
              <w:rPr>
                <w:rFonts w:ascii="Helvetica" w:eastAsia="Times New Roman" w:hAnsi="Helvetica" w:cs="Helvetica"/>
                <w:sz w:val="24"/>
                <w:szCs w:val="24"/>
              </w:rPr>
              <w:t xml:space="preserve"> that you join. What value do you add when you </w:t>
            </w:r>
            <w:proofErr w:type="gramStart"/>
            <w:r w:rsidR="00465F89">
              <w:rPr>
                <w:rFonts w:ascii="Helvetica" w:eastAsia="Times New Roman" w:hAnsi="Helvetica" w:cs="Helvetica"/>
                <w:sz w:val="24"/>
                <w:szCs w:val="24"/>
              </w:rPr>
              <w:t>come into contact with</w:t>
            </w:r>
            <w:proofErr w:type="gramEnd"/>
            <w:r w:rsidR="00465F89">
              <w:rPr>
                <w:rFonts w:ascii="Helvetica" w:eastAsia="Times New Roman" w:hAnsi="Helvetica" w:cs="Helvetica"/>
                <w:sz w:val="24"/>
                <w:szCs w:val="24"/>
              </w:rPr>
              <w:t xml:space="preserve"> individuals that we help?</w:t>
            </w:r>
          </w:p>
          <w:p w14:paraId="2B5F5D21" w14:textId="7891A503" w:rsidR="00FC3977" w:rsidRDefault="00FC3977" w:rsidP="007847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Professional Achievements: Have you achieved something noteworthy? </w:t>
            </w:r>
            <w:r w:rsidR="009E632C">
              <w:rPr>
                <w:rFonts w:ascii="Helvetica" w:eastAsia="Times New Roman" w:hAnsi="Helvetica" w:cs="Helvetica"/>
                <w:sz w:val="24"/>
                <w:szCs w:val="24"/>
              </w:rPr>
              <w:t xml:space="preserve">Helps us to know more about </w:t>
            </w:r>
            <w:proofErr w:type="gramStart"/>
            <w:r w:rsidR="009E632C">
              <w:rPr>
                <w:rFonts w:ascii="Helvetica" w:eastAsia="Times New Roman" w:hAnsi="Helvetica" w:cs="Helvetica"/>
                <w:sz w:val="24"/>
                <w:szCs w:val="24"/>
              </w:rPr>
              <w:t>you</w:t>
            </w:r>
            <w:proofErr w:type="gramEnd"/>
          </w:p>
          <w:p w14:paraId="539C2DB9" w14:textId="2992E1A2" w:rsidR="009E632C" w:rsidRPr="009E632C" w:rsidRDefault="00FC3977" w:rsidP="00963B1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hAnsi="Helvetica" w:cs="Helvetica"/>
                <w:sz w:val="24"/>
                <w:szCs w:val="24"/>
              </w:rPr>
            </w:pPr>
            <w:r w:rsidRPr="009E632C">
              <w:rPr>
                <w:rFonts w:ascii="Helvetica" w:eastAsia="Times New Roman" w:hAnsi="Helvetica" w:cs="Helvetica"/>
                <w:sz w:val="24"/>
                <w:szCs w:val="24"/>
              </w:rPr>
              <w:t xml:space="preserve">Personal Insights: Share some of your insights or thoughts that can inspire our </w:t>
            </w:r>
            <w:proofErr w:type="gramStart"/>
            <w:r w:rsidRPr="009E632C">
              <w:rPr>
                <w:rFonts w:ascii="Helvetica" w:eastAsia="Times New Roman" w:hAnsi="Helvetica" w:cs="Helvetica"/>
                <w:sz w:val="24"/>
                <w:szCs w:val="24"/>
              </w:rPr>
              <w:t>readers</w:t>
            </w:r>
            <w:proofErr w:type="gramEnd"/>
          </w:p>
          <w:p w14:paraId="6DCCD4FF" w14:textId="332D216C" w:rsidR="00FC3977" w:rsidRPr="009E632C" w:rsidRDefault="00FC3977" w:rsidP="00963B1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hAnsi="Helvetica" w:cs="Helvetica"/>
                <w:sz w:val="24"/>
                <w:szCs w:val="24"/>
              </w:rPr>
            </w:pPr>
            <w:r w:rsidRPr="009E632C">
              <w:rPr>
                <w:rFonts w:ascii="Helvetica" w:hAnsi="Helvetica" w:cs="Helvetica"/>
                <w:sz w:val="24"/>
                <w:szCs w:val="24"/>
              </w:rPr>
              <w:t xml:space="preserve">If you're interested in being featured, please send us an email at </w:t>
            </w:r>
            <w:r w:rsidR="00CC375E">
              <w:rPr>
                <w:rFonts w:ascii="Helvetica" w:hAnsi="Helvetica" w:cs="Helvetica"/>
                <w:sz w:val="24"/>
                <w:szCs w:val="24"/>
              </w:rPr>
              <w:t>welfare@cfcsa.co.za</w:t>
            </w:r>
            <w:r w:rsidRPr="009E632C">
              <w:rPr>
                <w:rFonts w:ascii="Helvetica" w:hAnsi="Helvetica" w:cs="Helvetica"/>
                <w:sz w:val="24"/>
                <w:szCs w:val="24"/>
              </w:rPr>
              <w:t xml:space="preserve"> with the subject line "Community Spotlight." </w:t>
            </w:r>
          </w:p>
          <w:p w14:paraId="66141E84" w14:textId="7C76B64F" w:rsidR="00FC3977" w:rsidRDefault="00CC375E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We want to </w:t>
            </w:r>
            <w:r w:rsidR="00FC3977">
              <w:rPr>
                <w:rFonts w:ascii="Helvetica" w:hAnsi="Helvetica" w:cs="Helvetica"/>
                <w:sz w:val="24"/>
                <w:szCs w:val="24"/>
              </w:rPr>
              <w:t>shar</w:t>
            </w:r>
            <w:r>
              <w:rPr>
                <w:rFonts w:ascii="Helvetica" w:hAnsi="Helvetica" w:cs="Helvetica"/>
                <w:sz w:val="24"/>
                <w:szCs w:val="24"/>
              </w:rPr>
              <w:t>e</w:t>
            </w:r>
            <w:r w:rsidR="00FC3977">
              <w:rPr>
                <w:rFonts w:ascii="Helvetica" w:hAnsi="Helvetica" w:cs="Helvetica"/>
                <w:sz w:val="24"/>
                <w:szCs w:val="24"/>
              </w:rPr>
              <w:t xml:space="preserve"> diverse stories and experiences. This is your chance to inspire others</w:t>
            </w:r>
            <w:r w:rsidR="00290567"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14:paraId="2CE38CBD" w14:textId="5A2C873A" w:rsidR="00FC3977" w:rsidRDefault="00FC3977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We're looking forward to hearing from you and sharing</w:t>
            </w:r>
            <w:r w:rsidR="00290567">
              <w:rPr>
                <w:rFonts w:ascii="Helvetica" w:hAnsi="Helvetica" w:cs="Helvetica"/>
                <w:sz w:val="24"/>
                <w:szCs w:val="24"/>
              </w:rPr>
              <w:t xml:space="preserve"> what your time with CFCI Welfare has done for you and through you.</w:t>
            </w:r>
          </w:p>
          <w:p w14:paraId="166FD06E" w14:textId="77777777" w:rsidR="00AF4812" w:rsidRDefault="00FC3977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Best regards,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</w:r>
            <w:r w:rsidR="00290567">
              <w:rPr>
                <w:rFonts w:ascii="Helvetica" w:hAnsi="Helvetica" w:cs="Helvetica"/>
                <w:sz w:val="24"/>
                <w:szCs w:val="24"/>
              </w:rPr>
              <w:t>P</w:t>
            </w:r>
            <w:r w:rsidR="00AF4812">
              <w:rPr>
                <w:rFonts w:ascii="Helvetica" w:hAnsi="Helvetica" w:cs="Helvetica"/>
                <w:sz w:val="24"/>
                <w:szCs w:val="24"/>
              </w:rPr>
              <w:t>s</w:t>
            </w:r>
            <w:r w:rsidR="00290567">
              <w:rPr>
                <w:rFonts w:ascii="Helvetica" w:hAnsi="Helvetica" w:cs="Helvetica"/>
                <w:sz w:val="24"/>
                <w:szCs w:val="24"/>
              </w:rPr>
              <w:t xml:space="preserve"> Tracey Thomaz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</w:r>
          </w:p>
          <w:p w14:paraId="4557570B" w14:textId="59C51E4E" w:rsidR="00FC3977" w:rsidRDefault="00FC3977">
            <w:pPr>
              <w:pStyle w:val="NormalWeb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P.S.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If you know someone who deserves to be featured or have any questions, feel free to reach out to us. We're here to celebrate </w:t>
            </w:r>
            <w:r w:rsidR="00AF4812">
              <w:rPr>
                <w:rFonts w:ascii="Helvetica" w:hAnsi="Helvetica" w:cs="Helvetica"/>
                <w:sz w:val="24"/>
                <w:szCs w:val="24"/>
              </w:rPr>
              <w:t>our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amazing individuals</w:t>
            </w:r>
            <w:r w:rsidR="00017450">
              <w:rPr>
                <w:rFonts w:ascii="Helvetica" w:hAnsi="Helvetica" w:cs="Helvetica"/>
                <w:sz w:val="24"/>
                <w:szCs w:val="24"/>
              </w:rPr>
              <w:t xml:space="preserve"> that </w:t>
            </w:r>
            <w:proofErr w:type="gramStart"/>
            <w:r w:rsidR="00017450">
              <w:rPr>
                <w:rFonts w:ascii="Helvetica" w:hAnsi="Helvetica" w:cs="Helvetica"/>
                <w:sz w:val="24"/>
                <w:szCs w:val="24"/>
              </w:rPr>
              <w:t>help out</w:t>
            </w:r>
            <w:proofErr w:type="gramEnd"/>
            <w:r w:rsidR="00017450">
              <w:rPr>
                <w:rFonts w:ascii="Helvetica" w:hAnsi="Helvetica" w:cs="Helvetica"/>
                <w:sz w:val="24"/>
                <w:szCs w:val="24"/>
              </w:rPr>
              <w:t xml:space="preserve"> at Welfare in our communities.</w:t>
            </w:r>
          </w:p>
          <w:tbl>
            <w:tblPr>
              <w:tblpPr w:leftFromText="45" w:rightFromText="45" w:vertAnchor="text"/>
              <w:tblW w:w="0" w:type="auto"/>
              <w:tblLook w:val="04A0" w:firstRow="1" w:lastRow="0" w:firstColumn="1" w:lastColumn="0" w:noHBand="0" w:noVBand="1"/>
            </w:tblPr>
            <w:tblGrid>
              <w:gridCol w:w="1267"/>
            </w:tblGrid>
            <w:tr w:rsidR="00FC3977" w14:paraId="6E105EC8" w14:textId="77777777">
              <w:tc>
                <w:tcPr>
                  <w:tcW w:w="0" w:type="auto"/>
                  <w:shd w:val="clear" w:color="auto" w:fill="C83440"/>
                  <w:tcMar>
                    <w:top w:w="150" w:type="dxa"/>
                    <w:left w:w="330" w:type="dxa"/>
                    <w:bottom w:w="150" w:type="dxa"/>
                    <w:right w:w="330" w:type="dxa"/>
                  </w:tcMar>
                  <w:vAlign w:val="center"/>
                  <w:hideMark/>
                </w:tcPr>
                <w:p w14:paraId="42B327F3" w14:textId="77777777" w:rsidR="00FC3977" w:rsidRDefault="00000000">
                  <w:pPr>
                    <w:spacing w:line="360" w:lineRule="exac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8F8F8"/>
                      <w:sz w:val="21"/>
                      <w:szCs w:val="21"/>
                    </w:rPr>
                  </w:pPr>
                  <w:hyperlink r:id="rId5" w:history="1">
                    <w:r w:rsidR="00FC3977">
                      <w:rPr>
                        <w:rStyle w:val="Hyperlink"/>
                        <w:rFonts w:eastAsia="Times New Roman" w:cs="Helvetica"/>
                        <w:b/>
                        <w:bCs/>
                        <w:caps/>
                        <w:color w:val="F8F8F8"/>
                        <w:sz w:val="24"/>
                        <w:szCs w:val="24"/>
                      </w:rPr>
                      <w:t>Reply</w:t>
                    </w:r>
                  </w:hyperlink>
                </w:p>
              </w:tc>
            </w:tr>
          </w:tbl>
          <w:p w14:paraId="0510FFC4" w14:textId="77777777" w:rsidR="00FC3977" w:rsidRDefault="00FC39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B1DFE6" w14:textId="77777777" w:rsidR="00880D49" w:rsidRDefault="00880D49"/>
    <w:sectPr w:rsidR="0088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C037E"/>
    <w:multiLevelType w:val="multilevel"/>
    <w:tmpl w:val="2D2C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761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7"/>
    <w:rsid w:val="00017450"/>
    <w:rsid w:val="00290567"/>
    <w:rsid w:val="002A0277"/>
    <w:rsid w:val="004214C7"/>
    <w:rsid w:val="00465F89"/>
    <w:rsid w:val="005427F6"/>
    <w:rsid w:val="00880D49"/>
    <w:rsid w:val="009E632C"/>
    <w:rsid w:val="00A4556A"/>
    <w:rsid w:val="00A90D62"/>
    <w:rsid w:val="00AF4812"/>
    <w:rsid w:val="00C00739"/>
    <w:rsid w:val="00CC375E"/>
    <w:rsid w:val="00D74800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12DC"/>
  <w15:chartTrackingRefBased/>
  <w15:docId w15:val="{945C7700-F650-4D2E-956C-3C051808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7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3977"/>
    <w:pPr>
      <w:spacing w:before="60" w:after="390" w:line="288" w:lineRule="auto"/>
      <w:outlineLvl w:val="1"/>
    </w:pPr>
    <w:rPr>
      <w:rFonts w:ascii="Helvetica" w:hAnsi="Helvetica"/>
      <w:b/>
      <w:bCs/>
      <w:color w:val="30343C"/>
      <w:spacing w:val="-18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3977"/>
    <w:rPr>
      <w:rFonts w:ascii="Helvetica" w:hAnsi="Helvetica" w:cs="Calibri"/>
      <w:b/>
      <w:bCs/>
      <w:color w:val="30343C"/>
      <w:spacing w:val="-18"/>
      <w:kern w:val="0"/>
      <w:sz w:val="42"/>
      <w:szCs w:val="4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C3977"/>
    <w:rPr>
      <w:strike w:val="0"/>
      <w:dstrike w:val="0"/>
      <w:color w:val="C8344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C3977"/>
    <w:pPr>
      <w:spacing w:before="240" w:after="240" w:line="390" w:lineRule="atLeast"/>
    </w:pPr>
    <w:rPr>
      <w:color w:val="3034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ect@kayit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Thomaz</dc:creator>
  <cp:keywords/>
  <dc:description/>
  <cp:lastModifiedBy>Tracey Thomaz</cp:lastModifiedBy>
  <cp:revision>14</cp:revision>
  <cp:lastPrinted>2023-08-16T10:47:00Z</cp:lastPrinted>
  <dcterms:created xsi:type="dcterms:W3CDTF">2023-08-16T10:47:00Z</dcterms:created>
  <dcterms:modified xsi:type="dcterms:W3CDTF">2023-08-28T08:59:00Z</dcterms:modified>
</cp:coreProperties>
</file>